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06" w:rsidRPr="00C07906" w:rsidRDefault="00C07906" w:rsidP="00C07906">
      <w:pPr>
        <w:shd w:val="clear" w:color="auto" w:fill="FFFFFF"/>
        <w:spacing w:after="0" w:line="240" w:lineRule="auto"/>
        <w:jc w:val="center"/>
        <w:rPr>
          <w:rFonts w:eastAsia="Times New Roman" w:cs="Liberation Serif"/>
          <w:b/>
          <w:color w:val="1A1A1A"/>
          <w:szCs w:val="28"/>
          <w:lang w:eastAsia="ru-RU"/>
        </w:rPr>
      </w:pP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Информация</w:t>
      </w:r>
    </w:p>
    <w:p w:rsidR="00C07906" w:rsidRPr="00C07906" w:rsidRDefault="00C07906" w:rsidP="00C07906">
      <w:pPr>
        <w:shd w:val="clear" w:color="auto" w:fill="FFFFFF"/>
        <w:spacing w:after="0" w:line="240" w:lineRule="auto"/>
        <w:jc w:val="center"/>
        <w:rPr>
          <w:rFonts w:eastAsia="Times New Roman" w:cs="Liberation Serif"/>
          <w:b/>
          <w:color w:val="1A1A1A"/>
          <w:szCs w:val="28"/>
          <w:lang w:eastAsia="ru-RU"/>
        </w:rPr>
      </w:pP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об итогах заседания комиссии Министерства здравоохранения Свердловской</w:t>
      </w:r>
      <w:r>
        <w:rPr>
          <w:rFonts w:eastAsia="Times New Roman" w:cs="Liberation Serif"/>
          <w:b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области по соблюдению требований к служебному поведению гражданских</w:t>
      </w:r>
      <w:r>
        <w:rPr>
          <w:rFonts w:eastAsia="Times New Roman" w:cs="Liberation Serif"/>
          <w:b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служащих Свердловской области и урегулирования конфликта интересов</w:t>
      </w:r>
    </w:p>
    <w:p w:rsidR="00C07906" w:rsidRPr="00C07906" w:rsidRDefault="00C07906" w:rsidP="00C07906">
      <w:pPr>
        <w:shd w:val="clear" w:color="auto" w:fill="FFFFFF"/>
        <w:spacing w:after="0" w:line="240" w:lineRule="auto"/>
        <w:ind w:firstLine="709"/>
        <w:rPr>
          <w:rFonts w:eastAsia="Times New Roman" w:cs="Liberation Serif"/>
          <w:color w:val="1A1A1A"/>
          <w:szCs w:val="28"/>
          <w:lang w:eastAsia="ru-RU"/>
        </w:rPr>
      </w:pPr>
    </w:p>
    <w:p w:rsidR="00C07906" w:rsidRPr="00C07906" w:rsidRDefault="00C07906" w:rsidP="00AA3A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color w:val="1A1A1A"/>
          <w:szCs w:val="28"/>
          <w:lang w:eastAsia="ru-RU"/>
        </w:rPr>
      </w:pPr>
      <w:r w:rsidRPr="00C07906">
        <w:rPr>
          <w:rFonts w:eastAsia="Times New Roman" w:cs="Liberation Serif"/>
          <w:color w:val="1A1A1A"/>
          <w:szCs w:val="28"/>
          <w:lang w:eastAsia="ru-RU"/>
        </w:rPr>
        <w:t>В 1 квартале 202</w:t>
      </w:r>
      <w:r w:rsidR="00AA3A7D">
        <w:rPr>
          <w:rFonts w:eastAsia="Times New Roman" w:cs="Liberation Serif"/>
          <w:color w:val="1A1A1A"/>
          <w:szCs w:val="28"/>
          <w:lang w:eastAsia="ru-RU"/>
        </w:rPr>
        <w:t>4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года основания для заседания комиссии Министерства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здравоохранения Свердловской области по соблюдению требований к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служебному поведению гражданских служащих Свердловской области и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урегулирования конфликта интересов (далее – Комиссия), действующей в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соответствии </w:t>
      </w:r>
      <w:r>
        <w:rPr>
          <w:rFonts w:eastAsia="Times New Roman" w:cs="Liberation Serif"/>
          <w:color w:val="1A1A1A"/>
          <w:szCs w:val="28"/>
          <w:lang w:eastAsia="ru-RU"/>
        </w:rPr>
        <w:br/>
      </w:r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с </w:t>
      </w:r>
      <w:hyperlink r:id="rId4" w:history="1">
        <w:r w:rsidR="00AA3A7D" w:rsidRPr="00AA3A7D">
          <w:rPr>
            <w:rFonts w:eastAsia="Times New Roman" w:cs="Liberation Serif"/>
            <w:color w:val="1A1A1A"/>
            <w:szCs w:val="28"/>
            <w:lang w:eastAsia="ru-RU"/>
          </w:rPr>
          <w:t>Положение</w:t>
        </w:r>
      </w:hyperlink>
      <w:r w:rsidR="00AA3A7D" w:rsidRPr="00AA3A7D">
        <w:rPr>
          <w:rFonts w:eastAsia="Times New Roman" w:cs="Liberation Serif"/>
          <w:color w:val="1A1A1A"/>
          <w:szCs w:val="28"/>
          <w:lang w:eastAsia="ru-RU"/>
        </w:rPr>
        <w:t xml:space="preserve"> о </w:t>
      </w:r>
      <w:r w:rsidR="0043579E">
        <w:rPr>
          <w:rFonts w:eastAsia="Times New Roman" w:cs="Liberation Serif"/>
          <w:color w:val="1A1A1A"/>
          <w:szCs w:val="28"/>
          <w:lang w:eastAsia="ru-RU"/>
        </w:rPr>
        <w:t>К</w:t>
      </w:r>
      <w:r w:rsidR="00AA3A7D" w:rsidRPr="00AA3A7D">
        <w:rPr>
          <w:rFonts w:eastAsia="Times New Roman" w:cs="Liberation Serif"/>
          <w:color w:val="1A1A1A"/>
          <w:szCs w:val="28"/>
          <w:lang w:eastAsia="ru-RU"/>
        </w:rPr>
        <w:t xml:space="preserve">омиссии </w:t>
      </w:r>
      <w:bookmarkStart w:id="0" w:name="_GoBack"/>
      <w:bookmarkEnd w:id="0"/>
      <w:r w:rsidR="00AA3A7D">
        <w:rPr>
          <w:rFonts w:eastAsia="Times New Roman" w:cs="Liberation Serif"/>
          <w:color w:val="1A1A1A"/>
          <w:szCs w:val="28"/>
          <w:lang w:eastAsia="ru-RU"/>
        </w:rPr>
        <w:t xml:space="preserve">утвержденным </w:t>
      </w:r>
      <w:r w:rsidR="00AA3A7D">
        <w:rPr>
          <w:rFonts w:cs="Liberation Serif"/>
        </w:rPr>
        <w:t>приказ</w:t>
      </w:r>
      <w:r w:rsidR="00AA3A7D">
        <w:rPr>
          <w:rFonts w:cs="Liberation Serif"/>
        </w:rPr>
        <w:t>ом</w:t>
      </w:r>
      <w:r w:rsidR="00AA3A7D">
        <w:rPr>
          <w:rFonts w:cs="Liberation Serif"/>
        </w:rPr>
        <w:t xml:space="preserve"> Министерства здравоохранения Свердловской области от 29.06.2023 № 1489-п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отсутствовали.</w:t>
      </w:r>
    </w:p>
    <w:p w:rsidR="0052668E" w:rsidRDefault="0052668E"/>
    <w:sectPr w:rsidR="0052668E" w:rsidSect="00C079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06"/>
    <w:rsid w:val="0043579E"/>
    <w:rsid w:val="0052668E"/>
    <w:rsid w:val="00AA3A7D"/>
    <w:rsid w:val="00C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DC95"/>
  <w15:chartTrackingRefBased/>
  <w15:docId w15:val="{5701A8E1-C604-4E78-9498-473EE60A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1&amp;n=378977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Зауербрей Екатерина Олеговна</dc:creator>
  <cp:keywords/>
  <dc:description/>
  <cp:lastModifiedBy>Максимова Вероника Дмитриевна</cp:lastModifiedBy>
  <cp:revision>2</cp:revision>
  <dcterms:created xsi:type="dcterms:W3CDTF">2024-07-24T07:23:00Z</dcterms:created>
  <dcterms:modified xsi:type="dcterms:W3CDTF">2024-07-24T07:23:00Z</dcterms:modified>
</cp:coreProperties>
</file>